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AA2D0" w14:textId="77777777" w:rsidR="00CF27A8" w:rsidRDefault="00CF27A8" w:rsidP="00CF27A8">
      <w:r w:rsidRPr="00CF27A8">
        <w:t xml:space="preserve">第一份教案：低龄组（3-6岁）—— “图形魔术师的魔法舞会” </w:t>
      </w:r>
    </w:p>
    <w:p w14:paraId="7F439D3B" w14:textId="77777777" w:rsidR="00CF27A8" w:rsidRDefault="00CF27A8" w:rsidP="00CF27A8">
      <w:r w:rsidRPr="00CF27A8">
        <w:t xml:space="preserve">儿童心理分析： 3-6岁的孩子注意力集中时间短（约10-15分钟），思维具象，依赖视觉和动作。他们喜欢角色扮演、夸张的肢体语言和即时奖励。输赢观念不强，更需要安全感和参与感。 </w:t>
      </w:r>
    </w:p>
    <w:p w14:paraId="65332BBD" w14:textId="77777777" w:rsidR="00CF27A8" w:rsidRDefault="00CF27A8" w:rsidP="00CF27A8">
      <w:r w:rsidRPr="00CF27A8">
        <w:t xml:space="preserve">教具准备： 魔法棒（仙女棒或纸卷）、各种颜色的大幅基础图形卡片（圆形、正方形、三角形）、有隐藏图形的图画（如小房子、小猫）、星星贴纸。 </w:t>
      </w:r>
    </w:p>
    <w:p w14:paraId="686029F6" w14:textId="77777777" w:rsidR="00CF27A8" w:rsidRDefault="00CF27A8" w:rsidP="00CF27A8">
      <w:r w:rsidRPr="00CF27A8">
        <w:t>1. 知识介绍：魔术师降临（10分钟） 情境导入： 老师拿着“魔法棒”神秘地上场：“小朋友们，今天我是图形魔术师！我的魔法箱里有三个调皮的小精灵跑出来了，大家帮我认认它们是谁好不好？” 互动认知： * 拿出圆形：“圆溜溜，像什么呀？”（引导孩子喊：像太阳、像皮球！） 拿出正方形：“方方正正，像不像我们的饼干？” 拿出三角形：“尖尖角，有三个角！像不像切开的西瓜？” 小互动： 让孩子们用手指在空中跟着老师画这三个图形，强化肌肉记忆。</w:t>
      </w:r>
    </w:p>
    <w:p w14:paraId="683B5618" w14:textId="77777777" w:rsidR="00CF27A8" w:rsidRDefault="00CF27A8" w:rsidP="00CF27A8">
      <w:r w:rsidRPr="00CF27A8">
        <w:t xml:space="preserve"> 2. 分小组：寻找魔法同伴（5分钟） 操作方法： </w:t>
      </w:r>
      <w:proofErr w:type="gramStart"/>
      <w:r w:rsidRPr="00CF27A8">
        <w:t>低龄段不</w:t>
      </w:r>
      <w:proofErr w:type="gramEnd"/>
      <w:r w:rsidRPr="00CF27A8">
        <w:t>适合复杂的抽签，采用“颜色动物抱抱团”。 话术： “现在魔术师要施展魔法了！拿到红色卡片的宝宝，你们是‘红苹果小队’；拿到黄色卡片的，你们是‘黄香蕉小队’……”（老师协助他们快速坐成两个或三个小圈）。 团队建设： 让每个小队手拉手举高高，大喊一声自己小队的名字，建立最初的团队意识。</w:t>
      </w:r>
    </w:p>
    <w:p w14:paraId="3232D791" w14:textId="77777777" w:rsidR="00CF27A8" w:rsidRDefault="00CF27A8" w:rsidP="00CF27A8">
      <w:r w:rsidRPr="00CF27A8">
        <w:t xml:space="preserve"> 3. 知识问答：火眼金睛抓精灵（15分钟） 游戏</w:t>
      </w:r>
      <w:proofErr w:type="gramStart"/>
      <w:r w:rsidRPr="00CF27A8">
        <w:t>一</w:t>
      </w:r>
      <w:proofErr w:type="gramEnd"/>
      <w:r w:rsidRPr="00CF27A8">
        <w:t>：小精灵躲猫</w:t>
      </w:r>
      <w:proofErr w:type="gramStart"/>
      <w:r w:rsidRPr="00CF27A8">
        <w:t>猫</w:t>
      </w:r>
      <w:proofErr w:type="gramEnd"/>
      <w:r w:rsidRPr="00CF27A8">
        <w:t xml:space="preserve"> * 老师在黑板上贴出一幅简单的画（例如：一个由三角形屋顶和正方形墙壁组成的房子，旁边有一棵圆形树冠的树）。 话术： “哎呀，三角形精灵藏进画里了！红苹果小队，你们能派出一位勇士上来把它指出来吗？” 游戏二：数一数，有几个？（重点拆解游戏） 贴出一个由3个三角形拼成的大鱼图案。 话术： “这条大鱼是三角形精灵变的！大家一起伸出小魔术手指，我们一起大声数，1、2、3！有几个三角形呀？” 心理贴士： 不要让孩子独立面对全班的压力，采取“全小队一起喊”或“老师抓着孩子的手一起指”的方式，答对了立刻全班鼓掌。 </w:t>
      </w:r>
    </w:p>
    <w:p w14:paraId="4AFF454A" w14:textId="4762BE7F" w:rsidR="00B449F2" w:rsidRPr="00CF27A8" w:rsidRDefault="00CF27A8" w:rsidP="00CF27A8">
      <w:r w:rsidRPr="00CF27A8">
        <w:t>4. 评上优秀小组：魔法授勋仪式（10分钟） 评选机制： 低龄组决不能有挫败感，必须是“双赢”或“多赢”。 颁奖环节： * “红苹果小队今天找图形找得最快，获得‘火眼金睛奖’！” “黄香蕉小队今天数数声音最响亮，获得‘最强魔法奖’！” 物质奖励： 老师走到每个孩子面前，在他们的额头或手背上贴上一颗“魔法星星”贴纸。 预告结尾： “下节课，魔术师会带来‘智慧百宝箱’的第一把锁，拥有星星贴纸的小朋友才能来开锁哦！”</w:t>
      </w:r>
    </w:p>
    <w:sectPr w:rsidR="00B449F2" w:rsidRPr="00CF2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0EE4B" w14:textId="77777777" w:rsidR="00DF7E8E" w:rsidRDefault="00DF7E8E" w:rsidP="00C455B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82B8853" w14:textId="77777777" w:rsidR="00DF7E8E" w:rsidRDefault="00DF7E8E" w:rsidP="00C455B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CDA09" w14:textId="77777777" w:rsidR="00DF7E8E" w:rsidRDefault="00DF7E8E" w:rsidP="00C455B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46924CF" w14:textId="77777777" w:rsidR="00DF7E8E" w:rsidRDefault="00DF7E8E" w:rsidP="00C455B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FE6"/>
    <w:multiLevelType w:val="multilevel"/>
    <w:tmpl w:val="D3A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497D36"/>
    <w:multiLevelType w:val="multilevel"/>
    <w:tmpl w:val="9ADC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4965B0"/>
    <w:multiLevelType w:val="multilevel"/>
    <w:tmpl w:val="C306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73A51"/>
    <w:multiLevelType w:val="multilevel"/>
    <w:tmpl w:val="056A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5A24C9"/>
    <w:multiLevelType w:val="multilevel"/>
    <w:tmpl w:val="B34A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9E09E8"/>
    <w:multiLevelType w:val="multilevel"/>
    <w:tmpl w:val="5298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F402FB"/>
    <w:multiLevelType w:val="multilevel"/>
    <w:tmpl w:val="31D8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501538"/>
    <w:multiLevelType w:val="multilevel"/>
    <w:tmpl w:val="7A9A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675020"/>
    <w:multiLevelType w:val="multilevel"/>
    <w:tmpl w:val="5B64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FCC7186"/>
    <w:multiLevelType w:val="multilevel"/>
    <w:tmpl w:val="CC96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D11B9B"/>
    <w:multiLevelType w:val="multilevel"/>
    <w:tmpl w:val="62C6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F7ABA"/>
    <w:multiLevelType w:val="multilevel"/>
    <w:tmpl w:val="2F16E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833FEA"/>
    <w:multiLevelType w:val="multilevel"/>
    <w:tmpl w:val="7A6C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BF19AB"/>
    <w:multiLevelType w:val="multilevel"/>
    <w:tmpl w:val="CE42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1B5735"/>
    <w:multiLevelType w:val="multilevel"/>
    <w:tmpl w:val="B308E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C42AEC"/>
    <w:multiLevelType w:val="multilevel"/>
    <w:tmpl w:val="B55C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9A0B4C"/>
    <w:multiLevelType w:val="multilevel"/>
    <w:tmpl w:val="3AC6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94179DC"/>
    <w:multiLevelType w:val="multilevel"/>
    <w:tmpl w:val="908E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7A1CA1"/>
    <w:multiLevelType w:val="multilevel"/>
    <w:tmpl w:val="113C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BD7C60"/>
    <w:multiLevelType w:val="multilevel"/>
    <w:tmpl w:val="6A8A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BA47986"/>
    <w:multiLevelType w:val="multilevel"/>
    <w:tmpl w:val="AB5A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3BD14A0"/>
    <w:multiLevelType w:val="multilevel"/>
    <w:tmpl w:val="DAEA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B77D57"/>
    <w:multiLevelType w:val="multilevel"/>
    <w:tmpl w:val="8276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1D5CF6"/>
    <w:multiLevelType w:val="multilevel"/>
    <w:tmpl w:val="0574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9855AB"/>
    <w:multiLevelType w:val="multilevel"/>
    <w:tmpl w:val="765A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FB10FF"/>
    <w:multiLevelType w:val="multilevel"/>
    <w:tmpl w:val="87C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567CCF"/>
    <w:multiLevelType w:val="multilevel"/>
    <w:tmpl w:val="B77E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F66458"/>
    <w:multiLevelType w:val="multilevel"/>
    <w:tmpl w:val="8B0A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9EA642A"/>
    <w:multiLevelType w:val="multilevel"/>
    <w:tmpl w:val="CD2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F291FCD"/>
    <w:multiLevelType w:val="multilevel"/>
    <w:tmpl w:val="7EEA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4379533">
    <w:abstractNumId w:val="10"/>
  </w:num>
  <w:num w:numId="2" w16cid:durableId="1010720479">
    <w:abstractNumId w:val="20"/>
  </w:num>
  <w:num w:numId="3" w16cid:durableId="1946646757">
    <w:abstractNumId w:val="18"/>
  </w:num>
  <w:num w:numId="4" w16cid:durableId="642125272">
    <w:abstractNumId w:val="15"/>
  </w:num>
  <w:num w:numId="5" w16cid:durableId="718474378">
    <w:abstractNumId w:val="17"/>
  </w:num>
  <w:num w:numId="6" w16cid:durableId="625082696">
    <w:abstractNumId w:val="8"/>
  </w:num>
  <w:num w:numId="7" w16cid:durableId="975260830">
    <w:abstractNumId w:val="22"/>
  </w:num>
  <w:num w:numId="8" w16cid:durableId="1608149633">
    <w:abstractNumId w:val="0"/>
  </w:num>
  <w:num w:numId="9" w16cid:durableId="742725345">
    <w:abstractNumId w:val="7"/>
  </w:num>
  <w:num w:numId="10" w16cid:durableId="752777857">
    <w:abstractNumId w:val="21"/>
  </w:num>
  <w:num w:numId="11" w16cid:durableId="1669016995">
    <w:abstractNumId w:val="26"/>
  </w:num>
  <w:num w:numId="12" w16cid:durableId="1238445098">
    <w:abstractNumId w:val="27"/>
  </w:num>
  <w:num w:numId="13" w16cid:durableId="609312468">
    <w:abstractNumId w:val="28"/>
  </w:num>
  <w:num w:numId="14" w16cid:durableId="151528334">
    <w:abstractNumId w:val="12"/>
  </w:num>
  <w:num w:numId="15" w16cid:durableId="752969713">
    <w:abstractNumId w:val="16"/>
  </w:num>
  <w:num w:numId="16" w16cid:durableId="271059819">
    <w:abstractNumId w:val="23"/>
  </w:num>
  <w:num w:numId="17" w16cid:durableId="1968048371">
    <w:abstractNumId w:val="6"/>
  </w:num>
  <w:num w:numId="18" w16cid:durableId="556820527">
    <w:abstractNumId w:val="3"/>
  </w:num>
  <w:num w:numId="19" w16cid:durableId="1859274982">
    <w:abstractNumId w:val="9"/>
  </w:num>
  <w:num w:numId="20" w16cid:durableId="1685744282">
    <w:abstractNumId w:val="24"/>
  </w:num>
  <w:num w:numId="21" w16cid:durableId="1565332749">
    <w:abstractNumId w:val="25"/>
  </w:num>
  <w:num w:numId="22" w16cid:durableId="269817866">
    <w:abstractNumId w:val="19"/>
  </w:num>
  <w:num w:numId="23" w16cid:durableId="428280899">
    <w:abstractNumId w:val="29"/>
  </w:num>
  <w:num w:numId="24" w16cid:durableId="605120690">
    <w:abstractNumId w:val="1"/>
  </w:num>
  <w:num w:numId="25" w16cid:durableId="1261795486">
    <w:abstractNumId w:val="13"/>
  </w:num>
  <w:num w:numId="26" w16cid:durableId="1236668167">
    <w:abstractNumId w:val="4"/>
  </w:num>
  <w:num w:numId="27" w16cid:durableId="1104688336">
    <w:abstractNumId w:val="14"/>
  </w:num>
  <w:num w:numId="28" w16cid:durableId="512845464">
    <w:abstractNumId w:val="11"/>
  </w:num>
  <w:num w:numId="29" w16cid:durableId="270402619">
    <w:abstractNumId w:val="5"/>
  </w:num>
  <w:num w:numId="30" w16cid:durableId="1967926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E"/>
    <w:rsid w:val="00022FF9"/>
    <w:rsid w:val="0011569E"/>
    <w:rsid w:val="001E41AC"/>
    <w:rsid w:val="002D17DD"/>
    <w:rsid w:val="00B27FF0"/>
    <w:rsid w:val="00B449F2"/>
    <w:rsid w:val="00C455B6"/>
    <w:rsid w:val="00CF27A8"/>
    <w:rsid w:val="00D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35F7C"/>
  <w15:chartTrackingRefBased/>
  <w15:docId w15:val="{F7A1C1B3-4F67-4581-8B66-E2A31AE51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1569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56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56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569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569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569E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569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569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569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1569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156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156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1569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1569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1569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1569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1569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1569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1569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15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569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156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56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156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569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56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56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156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1569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455B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455B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455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455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辰羽 王</dc:creator>
  <cp:keywords/>
  <dc:description/>
  <cp:lastModifiedBy>辰羽 王</cp:lastModifiedBy>
  <cp:revision>3</cp:revision>
  <dcterms:created xsi:type="dcterms:W3CDTF">2026-06-03T05:02:00Z</dcterms:created>
  <dcterms:modified xsi:type="dcterms:W3CDTF">2026-06-03T11:45:00Z</dcterms:modified>
</cp:coreProperties>
</file>